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96C" w:rsidRDefault="00EE396C" w:rsidP="00EE396C">
      <w:pPr>
        <w:jc w:val="center"/>
        <w:rPr>
          <w:sz w:val="48"/>
          <w:szCs w:val="48"/>
        </w:rPr>
      </w:pPr>
      <w:r w:rsidRPr="00EE396C">
        <w:rPr>
          <w:rFonts w:hint="eastAsia"/>
          <w:sz w:val="48"/>
          <w:szCs w:val="48"/>
        </w:rPr>
        <w:t>山东潍焦集团薛城能源有限公司</w:t>
      </w:r>
    </w:p>
    <w:p w:rsidR="009505A3" w:rsidRDefault="009505A3" w:rsidP="009505A3">
      <w:pPr>
        <w:jc w:val="center"/>
        <w:rPr>
          <w:rFonts w:hint="eastAsia"/>
          <w:sz w:val="48"/>
          <w:szCs w:val="48"/>
        </w:rPr>
      </w:pPr>
      <w:r>
        <w:rPr>
          <w:rFonts w:hint="eastAsia"/>
          <w:sz w:val="48"/>
          <w:szCs w:val="48"/>
        </w:rPr>
        <w:t>月度、</w:t>
      </w:r>
      <w:r w:rsidR="00EE396C" w:rsidRPr="00EE396C">
        <w:rPr>
          <w:rFonts w:hint="eastAsia"/>
          <w:sz w:val="48"/>
          <w:szCs w:val="48"/>
        </w:rPr>
        <w:t>季度</w:t>
      </w:r>
      <w:r>
        <w:rPr>
          <w:rFonts w:hint="eastAsia"/>
          <w:sz w:val="48"/>
          <w:szCs w:val="48"/>
        </w:rPr>
        <w:t>、年度及地下水</w:t>
      </w:r>
      <w:bookmarkStart w:id="0" w:name="_GoBack"/>
      <w:bookmarkEnd w:id="0"/>
      <w:r w:rsidR="00EE396C" w:rsidRPr="00EE396C">
        <w:rPr>
          <w:rFonts w:hint="eastAsia"/>
          <w:sz w:val="48"/>
          <w:szCs w:val="48"/>
        </w:rPr>
        <w:t>自行监测</w:t>
      </w:r>
      <w:r w:rsidR="00EE396C">
        <w:rPr>
          <w:rFonts w:hint="eastAsia"/>
          <w:sz w:val="48"/>
          <w:szCs w:val="48"/>
        </w:rPr>
        <w:t>信息</w:t>
      </w:r>
      <w:r w:rsidR="00EE396C" w:rsidRPr="00EE396C">
        <w:rPr>
          <w:rFonts w:hint="eastAsia"/>
          <w:sz w:val="48"/>
          <w:szCs w:val="48"/>
        </w:rPr>
        <w:t>公示</w:t>
      </w:r>
    </w:p>
    <w:p w:rsidR="005A07F4" w:rsidRDefault="009505A3" w:rsidP="00EE396C">
      <w:pPr>
        <w:jc w:val="center"/>
      </w:pPr>
      <w:r>
        <w:rPr>
          <w:noProof/>
        </w:rPr>
        <w:drawing>
          <wp:inline distT="0" distB="0" distL="0" distR="0">
            <wp:extent cx="5274310" cy="7458075"/>
            <wp:effectExtent l="0" t="0" r="254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8075"/>
            <wp:effectExtent l="0" t="0" r="254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8075"/>
            <wp:effectExtent l="0" t="0" r="254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8075"/>
            <wp:effectExtent l="0" t="0" r="2540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8075"/>
            <wp:effectExtent l="0" t="0" r="2540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8075"/>
            <wp:effectExtent l="0" t="0" r="2540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8075"/>
            <wp:effectExtent l="0" t="0" r="2540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8075"/>
            <wp:effectExtent l="0" t="0" r="2540" b="952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8075"/>
            <wp:effectExtent l="0" t="0" r="2540" b="952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8075"/>
            <wp:effectExtent l="0" t="0" r="2540" b="952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8075"/>
            <wp:effectExtent l="0" t="0" r="2540" b="952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8075"/>
            <wp:effectExtent l="0" t="0" r="2540" b="952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8075"/>
            <wp:effectExtent l="0" t="0" r="2540" b="952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8075"/>
            <wp:effectExtent l="0" t="0" r="2540" b="952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8075"/>
            <wp:effectExtent l="0" t="0" r="2540" b="952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6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8075"/>
            <wp:effectExtent l="0" t="0" r="2540" b="952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7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8075"/>
            <wp:effectExtent l="0" t="0" r="2540" b="952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8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3430">
        <w:rPr>
          <w:noProof/>
        </w:rPr>
        <w:lastRenderedPageBreak/>
        <w:drawing>
          <wp:inline distT="0" distB="0" distL="0" distR="0">
            <wp:extent cx="5274310" cy="745807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3430">
        <w:rPr>
          <w:noProof/>
        </w:rPr>
        <w:lastRenderedPageBreak/>
        <w:drawing>
          <wp:inline distT="0" distB="0" distL="0" distR="0">
            <wp:extent cx="5274310" cy="7458075"/>
            <wp:effectExtent l="0" t="0" r="254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3430">
        <w:rPr>
          <w:noProof/>
        </w:rPr>
        <w:lastRenderedPageBreak/>
        <w:drawing>
          <wp:inline distT="0" distB="0" distL="0" distR="0">
            <wp:extent cx="5274310" cy="7458075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3430">
        <w:rPr>
          <w:noProof/>
        </w:rPr>
        <w:lastRenderedPageBreak/>
        <w:drawing>
          <wp:inline distT="0" distB="0" distL="0" distR="0">
            <wp:extent cx="5274310" cy="7458075"/>
            <wp:effectExtent l="0" t="0" r="254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3430">
        <w:rPr>
          <w:noProof/>
        </w:rPr>
        <w:lastRenderedPageBreak/>
        <w:drawing>
          <wp:inline distT="0" distB="0" distL="0" distR="0">
            <wp:extent cx="5274310" cy="7458075"/>
            <wp:effectExtent l="0" t="0" r="254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3430">
        <w:rPr>
          <w:noProof/>
        </w:rPr>
        <w:lastRenderedPageBreak/>
        <w:drawing>
          <wp:inline distT="0" distB="0" distL="0" distR="0">
            <wp:extent cx="5274310" cy="7458075"/>
            <wp:effectExtent l="0" t="0" r="254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3430">
        <w:rPr>
          <w:noProof/>
        </w:rPr>
        <w:lastRenderedPageBreak/>
        <w:drawing>
          <wp:inline distT="0" distB="0" distL="0" distR="0">
            <wp:extent cx="5274310" cy="7458075"/>
            <wp:effectExtent l="0" t="0" r="254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3430">
        <w:rPr>
          <w:noProof/>
        </w:rPr>
        <w:lastRenderedPageBreak/>
        <w:drawing>
          <wp:inline distT="0" distB="0" distL="0" distR="0">
            <wp:extent cx="5274310" cy="7458075"/>
            <wp:effectExtent l="0" t="0" r="254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3430">
        <w:rPr>
          <w:noProof/>
        </w:rPr>
        <w:lastRenderedPageBreak/>
        <w:drawing>
          <wp:inline distT="0" distB="0" distL="0" distR="0">
            <wp:extent cx="5274310" cy="7458075"/>
            <wp:effectExtent l="0" t="0" r="254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3430">
        <w:rPr>
          <w:noProof/>
        </w:rPr>
        <w:lastRenderedPageBreak/>
        <w:drawing>
          <wp:inline distT="0" distB="0" distL="0" distR="0">
            <wp:extent cx="5274310" cy="7458075"/>
            <wp:effectExtent l="0" t="0" r="254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3430">
        <w:rPr>
          <w:noProof/>
        </w:rPr>
        <w:lastRenderedPageBreak/>
        <w:drawing>
          <wp:inline distT="0" distB="0" distL="0" distR="0">
            <wp:extent cx="5274310" cy="7458075"/>
            <wp:effectExtent l="0" t="0" r="254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07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59C" w:rsidRDefault="00CF259C" w:rsidP="009505A3">
      <w:r>
        <w:separator/>
      </w:r>
    </w:p>
  </w:endnote>
  <w:endnote w:type="continuationSeparator" w:id="0">
    <w:p w:rsidR="00CF259C" w:rsidRDefault="00CF259C" w:rsidP="00950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59C" w:rsidRDefault="00CF259C" w:rsidP="009505A3">
      <w:r>
        <w:separator/>
      </w:r>
    </w:p>
  </w:footnote>
  <w:footnote w:type="continuationSeparator" w:id="0">
    <w:p w:rsidR="00CF259C" w:rsidRDefault="00CF259C" w:rsidP="009505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D0A"/>
    <w:rsid w:val="0023190F"/>
    <w:rsid w:val="00367D3F"/>
    <w:rsid w:val="005A07F4"/>
    <w:rsid w:val="009505A3"/>
    <w:rsid w:val="00AF3430"/>
    <w:rsid w:val="00CF259C"/>
    <w:rsid w:val="00DB4D0A"/>
    <w:rsid w:val="00EE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F343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F3430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505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505A3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505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505A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F343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F3430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505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505A3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505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505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28</Pages>
  <Words>9</Words>
  <Characters>56</Characters>
  <Application>Microsoft Office Word</Application>
  <DocSecurity>0</DocSecurity>
  <Lines>1</Lines>
  <Paragraphs>1</Paragraphs>
  <ScaleCrop>false</ScaleCrop>
  <Company>Microsoft</Company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王学磊</dc:creator>
  <cp:keywords/>
  <dc:description/>
  <cp:lastModifiedBy>王学磊</cp:lastModifiedBy>
  <cp:revision>4</cp:revision>
  <dcterms:created xsi:type="dcterms:W3CDTF">2020-05-26T00:20:00Z</dcterms:created>
  <dcterms:modified xsi:type="dcterms:W3CDTF">2020-07-13T02:02:00Z</dcterms:modified>
</cp:coreProperties>
</file>